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76" w:rsidRPr="00E47E76" w:rsidRDefault="00E47E76" w:rsidP="00E47E76">
      <w:pPr>
        <w:spacing w:before="160" w:after="160"/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E47E76">
        <w:rPr>
          <w:rFonts w:ascii="Georgia" w:hAnsi="Georgia" w:cs="Times New Roman"/>
          <w:b/>
          <w:bCs/>
          <w:color w:val="202020"/>
          <w:sz w:val="23"/>
          <w:szCs w:val="23"/>
        </w:rPr>
        <w:t>BOARD POSITIONS NEEDED TO BE FILLED -  </w:t>
      </w:r>
    </w:p>
    <w:p w:rsidR="00E47E76" w:rsidRPr="00E47E76" w:rsidRDefault="00E47E76" w:rsidP="00E47E76">
      <w:pPr>
        <w:spacing w:before="160" w:after="160"/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E47E76">
        <w:rPr>
          <w:rFonts w:ascii="Arial" w:hAnsi="Arial" w:cs="Arial"/>
          <w:color w:val="202020"/>
          <w:sz w:val="22"/>
          <w:szCs w:val="22"/>
        </w:rPr>
        <w:t xml:space="preserve">We are currently looking to fill the following Board position for the </w:t>
      </w:r>
      <w:r w:rsidRPr="00E47E76">
        <w:rPr>
          <w:rFonts w:ascii="Arial" w:hAnsi="Arial" w:cs="Arial"/>
          <w:color w:val="202020"/>
          <w:sz w:val="22"/>
          <w:szCs w:val="22"/>
          <w:u w:val="single"/>
        </w:rPr>
        <w:t>2020-</w:t>
      </w:r>
      <w:proofErr w:type="gramStart"/>
      <w:r w:rsidRPr="00E47E76">
        <w:rPr>
          <w:rFonts w:ascii="Arial" w:hAnsi="Arial" w:cs="Arial"/>
          <w:color w:val="202020"/>
          <w:sz w:val="22"/>
          <w:szCs w:val="22"/>
          <w:u w:val="single"/>
        </w:rPr>
        <w:t>2021  School</w:t>
      </w:r>
      <w:proofErr w:type="gramEnd"/>
      <w:r w:rsidRPr="00E47E76">
        <w:rPr>
          <w:rFonts w:ascii="Arial" w:hAnsi="Arial" w:cs="Arial"/>
          <w:color w:val="202020"/>
          <w:sz w:val="22"/>
          <w:szCs w:val="22"/>
          <w:u w:val="single"/>
        </w:rPr>
        <w:t xml:space="preserve"> Year </w:t>
      </w:r>
    </w:p>
    <w:p w:rsidR="00E47E76" w:rsidRPr="00E47E76" w:rsidRDefault="00E47E76" w:rsidP="00E47E76">
      <w:pPr>
        <w:spacing w:before="160" w:after="160"/>
        <w:rPr>
          <w:rFonts w:ascii="-webkit-standard" w:hAnsi="-webkit-standard" w:cs="Times New Roman" w:hint="eastAsia"/>
          <w:color w:val="000000"/>
          <w:sz w:val="20"/>
          <w:szCs w:val="20"/>
        </w:rPr>
      </w:pPr>
      <w:proofErr w:type="gramStart"/>
      <w:r w:rsidRPr="00E47E76">
        <w:rPr>
          <w:rFonts w:ascii="Arial" w:hAnsi="Arial" w:cs="Arial"/>
          <w:color w:val="0000FF"/>
          <w:sz w:val="22"/>
          <w:szCs w:val="22"/>
        </w:rPr>
        <w:t xml:space="preserve">VP Fundraising </w:t>
      </w:r>
      <w:r w:rsidRPr="00E47E76">
        <w:rPr>
          <w:rFonts w:ascii="Arial" w:hAnsi="Arial" w:cs="Arial"/>
          <w:color w:val="000000"/>
          <w:sz w:val="22"/>
          <w:szCs w:val="22"/>
        </w:rPr>
        <w:t>-oversees all the fundraising activities and offers assistance to the coordinators when needed.</w:t>
      </w:r>
      <w:proofErr w:type="gramEnd"/>
      <w:r w:rsidRPr="00E47E76">
        <w:rPr>
          <w:rFonts w:ascii="Arial" w:hAnsi="Arial" w:cs="Arial"/>
          <w:color w:val="000000"/>
          <w:sz w:val="22"/>
          <w:szCs w:val="22"/>
        </w:rPr>
        <w:t>  </w:t>
      </w:r>
    </w:p>
    <w:p w:rsidR="00E47E76" w:rsidRPr="00E47E76" w:rsidRDefault="00E47E76" w:rsidP="00E47E76">
      <w:pPr>
        <w:spacing w:before="160" w:after="160"/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E47E76">
        <w:rPr>
          <w:rFonts w:ascii="Arial" w:hAnsi="Arial" w:cs="Arial"/>
          <w:color w:val="0000FF"/>
          <w:sz w:val="22"/>
          <w:szCs w:val="22"/>
        </w:rPr>
        <w:t>Recording Secretary -</w:t>
      </w:r>
      <w:r w:rsidRPr="00E47E76">
        <w:rPr>
          <w:rFonts w:ascii="Arial" w:hAnsi="Arial" w:cs="Arial"/>
          <w:color w:val="000000"/>
          <w:sz w:val="22"/>
          <w:szCs w:val="22"/>
        </w:rPr>
        <w:t xml:space="preserve"> Takes notes/minutes during board meetings.</w:t>
      </w:r>
    </w:p>
    <w:p w:rsidR="00E47E76" w:rsidRDefault="00E47E76" w:rsidP="00DA5F4D">
      <w:pPr>
        <w:spacing w:before="160" w:after="160"/>
        <w:rPr>
          <w:rFonts w:ascii="Arial" w:hAnsi="Arial" w:cs="Arial"/>
          <w:color w:val="202020"/>
          <w:sz w:val="22"/>
          <w:szCs w:val="22"/>
        </w:rPr>
      </w:pPr>
      <w:r w:rsidRPr="00E47E76">
        <w:rPr>
          <w:rFonts w:ascii="Arial" w:hAnsi="Arial" w:cs="Arial"/>
          <w:color w:val="202020"/>
          <w:sz w:val="22"/>
          <w:szCs w:val="22"/>
        </w:rPr>
        <w:t xml:space="preserve">The board members meet monthly during the school year from 7:30-9:00 PM - normally it’s the 2nd Monday of the month, but </w:t>
      </w:r>
      <w:r w:rsidR="00DA5F4D">
        <w:rPr>
          <w:rFonts w:ascii="Arial" w:hAnsi="Arial" w:cs="Arial"/>
          <w:color w:val="202020"/>
          <w:sz w:val="22"/>
          <w:szCs w:val="22"/>
        </w:rPr>
        <w:t>things are flexible this year</w:t>
      </w:r>
      <w:proofErr w:type="gramStart"/>
      <w:r w:rsidR="00DA5F4D">
        <w:rPr>
          <w:rFonts w:ascii="Arial" w:hAnsi="Arial" w:cs="Arial"/>
          <w:color w:val="202020"/>
          <w:sz w:val="22"/>
          <w:szCs w:val="22"/>
        </w:rPr>
        <w:t>.</w:t>
      </w:r>
      <w:r w:rsidRPr="00E47E76">
        <w:rPr>
          <w:rFonts w:ascii="Arial" w:hAnsi="Arial" w:cs="Arial"/>
          <w:color w:val="202020"/>
          <w:sz w:val="22"/>
          <w:szCs w:val="22"/>
        </w:rPr>
        <w:t>.</w:t>
      </w:r>
      <w:proofErr w:type="gramEnd"/>
      <w:r w:rsidRPr="00E47E76">
        <w:rPr>
          <w:rFonts w:ascii="Arial" w:hAnsi="Arial" w:cs="Arial"/>
          <w:color w:val="202020"/>
          <w:sz w:val="22"/>
          <w:szCs w:val="22"/>
        </w:rPr>
        <w:t xml:space="preserve">  The board positions are considered </w:t>
      </w:r>
      <w:proofErr w:type="gramStart"/>
      <w:r w:rsidRPr="00E47E76">
        <w:rPr>
          <w:rFonts w:ascii="Arial" w:hAnsi="Arial" w:cs="Arial"/>
          <w:color w:val="202020"/>
          <w:sz w:val="22"/>
          <w:szCs w:val="22"/>
        </w:rPr>
        <w:t>2 year</w:t>
      </w:r>
      <w:proofErr w:type="gramEnd"/>
      <w:r w:rsidRPr="00E47E76">
        <w:rPr>
          <w:rFonts w:ascii="Arial" w:hAnsi="Arial" w:cs="Arial"/>
          <w:color w:val="202020"/>
          <w:sz w:val="22"/>
          <w:szCs w:val="22"/>
        </w:rPr>
        <w:t xml:space="preserve"> terms.</w:t>
      </w:r>
    </w:p>
    <w:p w:rsidR="007877C2" w:rsidRPr="007877C2" w:rsidRDefault="007877C2" w:rsidP="007877C2">
      <w:pPr>
        <w:spacing w:before="160" w:after="160"/>
        <w:rPr>
          <w:rFonts w:ascii="-webkit-standard" w:hAnsi="-webkit-standard" w:cs="Times New Roman"/>
          <w:color w:val="000000"/>
          <w:sz w:val="20"/>
          <w:szCs w:val="20"/>
        </w:rPr>
      </w:pPr>
      <w:proofErr w:type="gramStart"/>
      <w:r w:rsidRPr="007877C2">
        <w:rPr>
          <w:rFonts w:ascii="Arial" w:hAnsi="Arial" w:cs="Arial"/>
          <w:b/>
          <w:bCs/>
          <w:color w:val="202020"/>
        </w:rPr>
        <w:t>Communications</w:t>
      </w:r>
      <w:r w:rsidRPr="007877C2">
        <w:rPr>
          <w:rFonts w:ascii="Arial" w:hAnsi="Arial" w:cs="Arial"/>
          <w:color w:val="202020"/>
        </w:rPr>
        <w:t xml:space="preserve"> - NOT A BOARD POSITION, but extremely important.</w:t>
      </w:r>
      <w:proofErr w:type="gramEnd"/>
      <w:r w:rsidRPr="007877C2">
        <w:rPr>
          <w:rFonts w:ascii="Arial" w:hAnsi="Arial" w:cs="Arial"/>
          <w:color w:val="202020"/>
        </w:rPr>
        <w:t xml:space="preserve"> Sends out department-wide correspondence via Mail Chimp. The person in this role DOES NOT WRITE the emails; this info is forwarded from Co-Presidents and/or the Music Teachers.  This position is responsible for doing a quick proofread and checking to make sure all the links are working properly and then utilizing </w:t>
      </w:r>
      <w:proofErr w:type="spellStart"/>
      <w:r w:rsidRPr="007877C2">
        <w:rPr>
          <w:rFonts w:ascii="Arial" w:hAnsi="Arial" w:cs="Arial"/>
          <w:color w:val="202020"/>
        </w:rPr>
        <w:t>Mailchimp</w:t>
      </w:r>
      <w:proofErr w:type="spellEnd"/>
      <w:r w:rsidRPr="007877C2">
        <w:rPr>
          <w:rFonts w:ascii="Arial" w:hAnsi="Arial" w:cs="Arial"/>
          <w:color w:val="202020"/>
        </w:rPr>
        <w:t xml:space="preserve"> to send out our communication</w:t>
      </w:r>
      <w:bookmarkStart w:id="0" w:name="_GoBack"/>
      <w:bookmarkEnd w:id="0"/>
      <w:r w:rsidRPr="007877C2">
        <w:rPr>
          <w:rFonts w:ascii="Arial" w:hAnsi="Arial" w:cs="Arial"/>
          <w:color w:val="202020"/>
        </w:rPr>
        <w:t xml:space="preserve">.    </w:t>
      </w:r>
      <w:proofErr w:type="gramStart"/>
      <w:r w:rsidRPr="007877C2">
        <w:rPr>
          <w:rFonts w:ascii="Arial" w:hAnsi="Arial" w:cs="Arial"/>
          <w:color w:val="202020"/>
        </w:rPr>
        <w:t>This position can easily be done by a working parent</w:t>
      </w:r>
      <w:proofErr w:type="gramEnd"/>
      <w:r w:rsidRPr="007877C2">
        <w:rPr>
          <w:rFonts w:ascii="Arial" w:hAnsi="Arial" w:cs="Arial"/>
          <w:color w:val="202020"/>
        </w:rPr>
        <w:t xml:space="preserve"> as its flexibility allows you to work on your own schedule.  If interested, you will be trained in the position. </w:t>
      </w:r>
    </w:p>
    <w:p w:rsidR="007877C2" w:rsidRDefault="007877C2" w:rsidP="00E47E76">
      <w:pPr>
        <w:spacing w:before="160" w:after="160"/>
        <w:rPr>
          <w:rFonts w:ascii="Times" w:eastAsia="Times New Roman" w:hAnsi="Times" w:cs="Times New Roman"/>
          <w:sz w:val="20"/>
          <w:szCs w:val="20"/>
        </w:rPr>
      </w:pPr>
    </w:p>
    <w:p w:rsidR="00E47E76" w:rsidRPr="00E47E76" w:rsidRDefault="00E47E76" w:rsidP="00E47E76">
      <w:pPr>
        <w:spacing w:before="160" w:after="160"/>
        <w:rPr>
          <w:rFonts w:ascii="-webkit-standard" w:hAnsi="-webkit-standard" w:cs="Times New Roman" w:hint="eastAsia"/>
          <w:color w:val="000000"/>
          <w:sz w:val="20"/>
          <w:szCs w:val="20"/>
        </w:rPr>
      </w:pPr>
      <w:proofErr w:type="gramStart"/>
      <w:r w:rsidRPr="00E47E76">
        <w:rPr>
          <w:rFonts w:ascii="Georgia" w:hAnsi="Georgia" w:cs="Times New Roman"/>
          <w:b/>
          <w:bCs/>
          <w:color w:val="202020"/>
          <w:sz w:val="22"/>
          <w:szCs w:val="22"/>
        </w:rPr>
        <w:t>COORDINATOR  POSITIONS</w:t>
      </w:r>
      <w:proofErr w:type="gramEnd"/>
      <w:r w:rsidRPr="00E47E76">
        <w:rPr>
          <w:rFonts w:ascii="Georgia" w:hAnsi="Georgia" w:cs="Times New Roman"/>
          <w:b/>
          <w:bCs/>
          <w:color w:val="202020"/>
          <w:sz w:val="22"/>
          <w:szCs w:val="22"/>
        </w:rPr>
        <w:t xml:space="preserve"> NEEDED TO BE FILLED - </w:t>
      </w:r>
    </w:p>
    <w:p w:rsidR="00E47E76" w:rsidRPr="00E47E76" w:rsidRDefault="00E47E76" w:rsidP="00E47E76">
      <w:pPr>
        <w:spacing w:before="160" w:after="160"/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E47E76">
        <w:rPr>
          <w:rFonts w:ascii="Arial" w:hAnsi="Arial" w:cs="Arial"/>
          <w:color w:val="0000FF"/>
          <w:sz w:val="22"/>
          <w:szCs w:val="22"/>
        </w:rPr>
        <w:t>Cabaret Night Co-Coordinators -</w:t>
      </w:r>
      <w:r w:rsidRPr="00E47E76">
        <w:rPr>
          <w:rFonts w:ascii="Arial" w:hAnsi="Arial" w:cs="Arial"/>
          <w:color w:val="000000"/>
          <w:sz w:val="22"/>
          <w:szCs w:val="22"/>
        </w:rPr>
        <w:t xml:space="preserve"> Going forth we’d like to break the Cabaret Night Coordinator into 2 positions as described below.  They will have some overlap with one another. </w:t>
      </w:r>
    </w:p>
    <w:p w:rsidR="00E47E76" w:rsidRPr="00E47E76" w:rsidRDefault="00E47E76" w:rsidP="00E47E76">
      <w:pPr>
        <w:spacing w:before="160" w:after="160"/>
        <w:ind w:firstLine="720"/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E47E76">
        <w:rPr>
          <w:rFonts w:ascii="Arial" w:hAnsi="Arial" w:cs="Arial"/>
          <w:color w:val="0000FF"/>
          <w:sz w:val="22"/>
          <w:szCs w:val="22"/>
        </w:rPr>
        <w:t xml:space="preserve">Logistics Coordinator - </w:t>
      </w:r>
      <w:r w:rsidRPr="00E47E76">
        <w:rPr>
          <w:rFonts w:ascii="Arial" w:hAnsi="Arial" w:cs="Arial"/>
          <w:color w:val="000000"/>
          <w:sz w:val="22"/>
          <w:szCs w:val="22"/>
        </w:rPr>
        <w:t xml:space="preserve">Main point of contact with Meadow Wood Manor.  </w:t>
      </w:r>
      <w:proofErr w:type="gramStart"/>
      <w:r w:rsidRPr="00E47E76">
        <w:rPr>
          <w:rFonts w:ascii="Arial" w:hAnsi="Arial" w:cs="Arial"/>
          <w:color w:val="000000"/>
          <w:sz w:val="22"/>
          <w:szCs w:val="22"/>
        </w:rPr>
        <w:t>Works together with them to confirm date, contract, menu, finalized numbers and any other logistical details.</w:t>
      </w:r>
      <w:proofErr w:type="gramEnd"/>
      <w:r w:rsidRPr="00E47E76">
        <w:rPr>
          <w:rFonts w:ascii="Arial" w:hAnsi="Arial" w:cs="Arial"/>
          <w:color w:val="000000"/>
          <w:sz w:val="22"/>
          <w:szCs w:val="22"/>
        </w:rPr>
        <w:t>  Collects and acknowledges RSVP’s. </w:t>
      </w:r>
    </w:p>
    <w:p w:rsidR="00E47E76" w:rsidRPr="00E47E76" w:rsidRDefault="00E47E76" w:rsidP="00E47E76">
      <w:pPr>
        <w:spacing w:before="160" w:after="160"/>
        <w:ind w:firstLine="720"/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E47E76">
        <w:rPr>
          <w:rFonts w:ascii="Arial" w:hAnsi="Arial" w:cs="Arial"/>
          <w:color w:val="0000FF"/>
          <w:sz w:val="22"/>
          <w:szCs w:val="22"/>
        </w:rPr>
        <w:t xml:space="preserve">Creative Coordinator- </w:t>
      </w:r>
      <w:r w:rsidRPr="00E47E76">
        <w:rPr>
          <w:rFonts w:ascii="Arial" w:hAnsi="Arial" w:cs="Arial"/>
          <w:color w:val="000000"/>
          <w:sz w:val="22"/>
          <w:szCs w:val="22"/>
        </w:rPr>
        <w:t xml:space="preserve">Responsible for forming tables based on attendees requests.  </w:t>
      </w:r>
      <w:proofErr w:type="gramStart"/>
      <w:r w:rsidRPr="00E47E76">
        <w:rPr>
          <w:rFonts w:ascii="Arial" w:hAnsi="Arial" w:cs="Arial"/>
          <w:color w:val="000000"/>
          <w:sz w:val="22"/>
          <w:szCs w:val="22"/>
        </w:rPr>
        <w:t>Responsible for seating chart and table layout in the main dining room.</w:t>
      </w:r>
      <w:proofErr w:type="gramEnd"/>
      <w:r w:rsidRPr="00E47E76">
        <w:rPr>
          <w:rFonts w:ascii="Arial" w:hAnsi="Arial" w:cs="Arial"/>
          <w:color w:val="000000"/>
          <w:sz w:val="22"/>
          <w:szCs w:val="22"/>
        </w:rPr>
        <w:t xml:space="preserve">  </w:t>
      </w:r>
      <w:proofErr w:type="gramStart"/>
      <w:r w:rsidRPr="00E47E76">
        <w:rPr>
          <w:rFonts w:ascii="Arial" w:hAnsi="Arial" w:cs="Arial"/>
          <w:color w:val="000000"/>
          <w:sz w:val="22"/>
          <w:szCs w:val="22"/>
        </w:rPr>
        <w:t>Overseas decoration of the main dining room for the event.</w:t>
      </w:r>
      <w:proofErr w:type="gramEnd"/>
      <w:r w:rsidRPr="00E47E76">
        <w:rPr>
          <w:rFonts w:ascii="Arial" w:hAnsi="Arial" w:cs="Arial"/>
          <w:color w:val="000000"/>
          <w:sz w:val="22"/>
          <w:szCs w:val="22"/>
        </w:rPr>
        <w:t> </w:t>
      </w:r>
    </w:p>
    <w:p w:rsidR="00E47E76" w:rsidRPr="00E47E76" w:rsidRDefault="00E47E76" w:rsidP="00E47E76">
      <w:pPr>
        <w:spacing w:before="160" w:after="160"/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E47E76">
        <w:rPr>
          <w:rFonts w:ascii="Arial" w:hAnsi="Arial" w:cs="Arial"/>
          <w:color w:val="000000"/>
          <w:sz w:val="22"/>
          <w:szCs w:val="22"/>
        </w:rPr>
        <w:t xml:space="preserve">Both of these coordinators will assist one another, as needed.  Additionally there </w:t>
      </w:r>
      <w:proofErr w:type="gramStart"/>
      <w:r w:rsidRPr="00E47E76">
        <w:rPr>
          <w:rFonts w:ascii="Arial" w:hAnsi="Arial" w:cs="Arial"/>
          <w:color w:val="000000"/>
          <w:sz w:val="22"/>
          <w:szCs w:val="22"/>
        </w:rPr>
        <w:t>is  A</w:t>
      </w:r>
      <w:proofErr w:type="gramEnd"/>
      <w:r w:rsidRPr="00E47E76">
        <w:rPr>
          <w:rFonts w:ascii="Arial" w:hAnsi="Arial" w:cs="Arial"/>
          <w:color w:val="000000"/>
          <w:sz w:val="22"/>
          <w:szCs w:val="22"/>
        </w:rPr>
        <w:t xml:space="preserve"> LOT of support provided by the Music Boosters Board and the Music Teachers. </w:t>
      </w:r>
    </w:p>
    <w:p w:rsidR="00E47E76" w:rsidRPr="00E47E76" w:rsidRDefault="00E47E76" w:rsidP="00E47E76">
      <w:pPr>
        <w:spacing w:before="160" w:after="160"/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E47E76">
        <w:rPr>
          <w:rFonts w:ascii="Arial" w:hAnsi="Arial" w:cs="Arial"/>
          <w:color w:val="0000FF"/>
          <w:sz w:val="22"/>
          <w:szCs w:val="22"/>
        </w:rPr>
        <w:t xml:space="preserve">Cabaret Night Silent Auction Shadows - </w:t>
      </w:r>
      <w:r w:rsidRPr="00E47E76">
        <w:rPr>
          <w:rFonts w:ascii="Arial" w:hAnsi="Arial" w:cs="Arial"/>
          <w:color w:val="000000"/>
          <w:sz w:val="22"/>
          <w:szCs w:val="22"/>
        </w:rPr>
        <w:t xml:space="preserve">Tricia Elgarten (Procurement) and Heather </w:t>
      </w:r>
      <w:proofErr w:type="spellStart"/>
      <w:r w:rsidRPr="00E47E76">
        <w:rPr>
          <w:rFonts w:ascii="Arial" w:hAnsi="Arial" w:cs="Arial"/>
          <w:color w:val="000000"/>
          <w:sz w:val="22"/>
          <w:szCs w:val="22"/>
        </w:rPr>
        <w:t>Ronco</w:t>
      </w:r>
      <w:proofErr w:type="spellEnd"/>
      <w:r w:rsidRPr="00E47E76">
        <w:rPr>
          <w:rFonts w:ascii="Arial" w:hAnsi="Arial" w:cs="Arial"/>
          <w:color w:val="000000"/>
          <w:sz w:val="22"/>
          <w:szCs w:val="22"/>
        </w:rPr>
        <w:t xml:space="preserve"> (Baskets) will continue their roles as Silent Auction Coordinators but need someone to shadow them </w:t>
      </w:r>
      <w:proofErr w:type="gramStart"/>
      <w:r w:rsidRPr="00E47E76">
        <w:rPr>
          <w:rFonts w:ascii="Arial" w:hAnsi="Arial" w:cs="Arial"/>
          <w:color w:val="000000"/>
          <w:sz w:val="22"/>
          <w:szCs w:val="22"/>
        </w:rPr>
        <w:t>this  year</w:t>
      </w:r>
      <w:proofErr w:type="gramEnd"/>
      <w:r w:rsidRPr="00E47E76">
        <w:rPr>
          <w:rFonts w:ascii="Arial" w:hAnsi="Arial" w:cs="Arial"/>
          <w:color w:val="000000"/>
          <w:sz w:val="22"/>
          <w:szCs w:val="22"/>
        </w:rPr>
        <w:t xml:space="preserve"> to take over in 2021-2022. Brief descriptions of the positions are below: </w:t>
      </w:r>
    </w:p>
    <w:p w:rsidR="00E47E76" w:rsidRPr="00E47E76" w:rsidRDefault="00E47E76" w:rsidP="00E47E76">
      <w:pPr>
        <w:spacing w:before="160" w:after="160"/>
        <w:rPr>
          <w:rFonts w:ascii="-webkit-standard" w:hAnsi="-webkit-standard" w:cs="Times New Roman" w:hint="eastAsia"/>
          <w:color w:val="000000"/>
          <w:sz w:val="20"/>
          <w:szCs w:val="20"/>
        </w:rPr>
      </w:pPr>
      <w:proofErr w:type="gramStart"/>
      <w:r w:rsidRPr="00E47E76">
        <w:rPr>
          <w:rFonts w:ascii="Arial" w:hAnsi="Arial" w:cs="Arial"/>
          <w:color w:val="0000FF"/>
          <w:sz w:val="22"/>
          <w:szCs w:val="22"/>
        </w:rPr>
        <w:t xml:space="preserve">Procurement Coordinator - </w:t>
      </w:r>
      <w:r w:rsidRPr="00E47E76">
        <w:rPr>
          <w:rFonts w:ascii="Arial" w:hAnsi="Arial" w:cs="Arial"/>
          <w:color w:val="000000"/>
          <w:sz w:val="22"/>
          <w:szCs w:val="22"/>
        </w:rPr>
        <w:t>Responsible for procuring donations from local businesses and music families.</w:t>
      </w:r>
      <w:proofErr w:type="gramEnd"/>
      <w:r w:rsidRPr="00E47E76">
        <w:rPr>
          <w:rFonts w:ascii="Arial" w:hAnsi="Arial" w:cs="Arial"/>
          <w:color w:val="000000"/>
          <w:sz w:val="22"/>
          <w:szCs w:val="22"/>
        </w:rPr>
        <w:t xml:space="preserve">  We have many businesses </w:t>
      </w:r>
      <w:proofErr w:type="gramStart"/>
      <w:r w:rsidRPr="00E47E76">
        <w:rPr>
          <w:rFonts w:ascii="Arial" w:hAnsi="Arial" w:cs="Arial"/>
          <w:color w:val="000000"/>
          <w:sz w:val="22"/>
          <w:szCs w:val="22"/>
        </w:rPr>
        <w:t>who</w:t>
      </w:r>
      <w:proofErr w:type="gramEnd"/>
      <w:r w:rsidRPr="00E47E76">
        <w:rPr>
          <w:rFonts w:ascii="Arial" w:hAnsi="Arial" w:cs="Arial"/>
          <w:color w:val="000000"/>
          <w:sz w:val="22"/>
          <w:szCs w:val="22"/>
        </w:rPr>
        <w:t xml:space="preserve"> have donated annually and are usually happy to help out.  Since things may be more difficult for some businesses this upcoming year we may have to get more creative with </w:t>
      </w:r>
      <w:proofErr w:type="gramStart"/>
      <w:r w:rsidRPr="00E47E76">
        <w:rPr>
          <w:rFonts w:ascii="Arial" w:hAnsi="Arial" w:cs="Arial"/>
          <w:color w:val="000000"/>
          <w:sz w:val="22"/>
          <w:szCs w:val="22"/>
        </w:rPr>
        <w:t>who</w:t>
      </w:r>
      <w:proofErr w:type="gramEnd"/>
      <w:r w:rsidRPr="00E47E76">
        <w:rPr>
          <w:rFonts w:ascii="Arial" w:hAnsi="Arial" w:cs="Arial"/>
          <w:color w:val="000000"/>
          <w:sz w:val="22"/>
          <w:szCs w:val="22"/>
        </w:rPr>
        <w:t xml:space="preserve"> we approach.  This position also keeps a list of donors - both businesses and families, creates bid sheets for the auction, and creates the silent auction insert for the Cabaret Night Program. </w:t>
      </w:r>
    </w:p>
    <w:p w:rsidR="00E47E76" w:rsidRPr="00E47E76" w:rsidRDefault="00E47E76" w:rsidP="00E47E76">
      <w:pPr>
        <w:spacing w:before="160" w:after="160"/>
        <w:ind w:firstLine="720"/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E47E76">
        <w:rPr>
          <w:rFonts w:ascii="Arial" w:hAnsi="Arial" w:cs="Arial"/>
          <w:color w:val="0000FF"/>
          <w:sz w:val="22"/>
          <w:szCs w:val="22"/>
        </w:rPr>
        <w:lastRenderedPageBreak/>
        <w:t xml:space="preserve">Basket Coordinator - </w:t>
      </w:r>
      <w:r w:rsidRPr="00E47E76">
        <w:rPr>
          <w:rFonts w:ascii="Arial" w:hAnsi="Arial" w:cs="Arial"/>
          <w:color w:val="000000"/>
          <w:sz w:val="22"/>
          <w:szCs w:val="22"/>
        </w:rPr>
        <w:t xml:space="preserve">Collects and consolidates all basket donations. Comes up with new basket ideas based on donations.  Organizes and wraps baskets in a creative manner.  </w:t>
      </w:r>
      <w:proofErr w:type="gramStart"/>
      <w:r w:rsidRPr="00E47E76">
        <w:rPr>
          <w:rFonts w:ascii="Arial" w:hAnsi="Arial" w:cs="Arial"/>
          <w:color w:val="000000"/>
          <w:sz w:val="22"/>
          <w:szCs w:val="22"/>
        </w:rPr>
        <w:t>Responsible for deciding how things will be displayed during the auction.</w:t>
      </w:r>
      <w:proofErr w:type="gramEnd"/>
      <w:r w:rsidRPr="00E47E76">
        <w:rPr>
          <w:rFonts w:ascii="Arial" w:hAnsi="Arial" w:cs="Arial"/>
          <w:color w:val="000000"/>
          <w:sz w:val="22"/>
          <w:szCs w:val="22"/>
        </w:rPr>
        <w:t xml:space="preserve">   Also helps with procurement.  -- This is a great position for a creative / crafty person! </w:t>
      </w:r>
    </w:p>
    <w:p w:rsidR="00E47E76" w:rsidRPr="00E47E76" w:rsidRDefault="00E47E76" w:rsidP="00E47E76">
      <w:pPr>
        <w:spacing w:before="160" w:after="160"/>
        <w:ind w:left="720"/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E47E76">
        <w:rPr>
          <w:rFonts w:ascii="Arial" w:hAnsi="Arial" w:cs="Arial"/>
          <w:i/>
          <w:iCs/>
          <w:color w:val="000000"/>
          <w:sz w:val="22"/>
          <w:szCs w:val="22"/>
        </w:rPr>
        <w:t>The Procurement and Basket Coordinator will have a lot of overlap and work closely with one another. </w:t>
      </w:r>
    </w:p>
    <w:p w:rsidR="00E47E76" w:rsidRPr="00E47E76" w:rsidRDefault="00E47E76" w:rsidP="00E47E76">
      <w:pPr>
        <w:spacing w:before="160" w:after="160"/>
        <w:rPr>
          <w:rFonts w:ascii="-webkit-standard" w:hAnsi="-webkit-standard" w:cs="Times New Roman" w:hint="eastAsia"/>
          <w:color w:val="000000"/>
          <w:sz w:val="20"/>
          <w:szCs w:val="20"/>
        </w:rPr>
      </w:pPr>
      <w:proofErr w:type="gramStart"/>
      <w:r w:rsidRPr="00E47E76">
        <w:rPr>
          <w:rFonts w:ascii="Arial" w:hAnsi="Arial" w:cs="Arial"/>
          <w:color w:val="0000FF"/>
          <w:sz w:val="22"/>
          <w:szCs w:val="22"/>
        </w:rPr>
        <w:t xml:space="preserve">Cabaret Night 50/50 Coordinator - </w:t>
      </w:r>
      <w:r w:rsidRPr="00E47E76">
        <w:rPr>
          <w:rFonts w:ascii="Arial" w:hAnsi="Arial" w:cs="Arial"/>
          <w:color w:val="000000"/>
          <w:sz w:val="22"/>
          <w:szCs w:val="22"/>
        </w:rPr>
        <w:t>Responsible for running the 50/50 Raffle at Cabaret Night.</w:t>
      </w:r>
      <w:proofErr w:type="gramEnd"/>
      <w:r w:rsidRPr="00E47E76">
        <w:rPr>
          <w:rFonts w:ascii="Arial" w:hAnsi="Arial" w:cs="Arial"/>
          <w:color w:val="000000"/>
          <w:sz w:val="22"/>
          <w:szCs w:val="22"/>
        </w:rPr>
        <w:t xml:space="preserve">  Works with the board to make sure our gambling license is current and up to date.  Monitors ticket supplies and volunteers who sell the raffles tickets during the event.  </w:t>
      </w:r>
      <w:proofErr w:type="gramStart"/>
      <w:r w:rsidRPr="00E47E76">
        <w:rPr>
          <w:rFonts w:ascii="Arial" w:hAnsi="Arial" w:cs="Arial"/>
          <w:color w:val="000000"/>
          <w:sz w:val="22"/>
          <w:szCs w:val="22"/>
        </w:rPr>
        <w:t>Works together with the treasurer.</w:t>
      </w:r>
      <w:proofErr w:type="gramEnd"/>
      <w:r w:rsidRPr="00E47E76">
        <w:rPr>
          <w:rFonts w:ascii="Arial" w:hAnsi="Arial" w:cs="Arial"/>
          <w:color w:val="000000"/>
          <w:sz w:val="22"/>
          <w:szCs w:val="22"/>
        </w:rPr>
        <w:t> </w:t>
      </w:r>
    </w:p>
    <w:p w:rsidR="00E47E76" w:rsidRDefault="00E47E76" w:rsidP="00E47E76">
      <w:pPr>
        <w:spacing w:before="160" w:after="160"/>
        <w:rPr>
          <w:rFonts w:ascii="Arial" w:hAnsi="Arial" w:cs="Arial"/>
          <w:color w:val="202020"/>
          <w:sz w:val="22"/>
          <w:szCs w:val="22"/>
        </w:rPr>
      </w:pPr>
      <w:r w:rsidRPr="00E47E76">
        <w:rPr>
          <w:rFonts w:ascii="Arial" w:hAnsi="Arial" w:cs="Arial"/>
          <w:color w:val="202020"/>
          <w:sz w:val="22"/>
          <w:szCs w:val="22"/>
        </w:rPr>
        <w:t xml:space="preserve">If you are interested or have questions about any of the positions mentioned above please reach out to Tricia Elgarten </w:t>
      </w:r>
      <w:r w:rsidRPr="00E47E76">
        <w:rPr>
          <w:rFonts w:ascii="Arial" w:hAnsi="Arial" w:cs="Arial"/>
          <w:color w:val="007C89"/>
          <w:sz w:val="22"/>
          <w:szCs w:val="22"/>
          <w:u w:val="single"/>
        </w:rPr>
        <w:fldChar w:fldCharType="begin"/>
      </w:r>
      <w:r w:rsidRPr="00E47E76">
        <w:rPr>
          <w:rFonts w:ascii="Arial" w:hAnsi="Arial" w:cs="Arial"/>
          <w:color w:val="007C89"/>
          <w:sz w:val="22"/>
          <w:szCs w:val="22"/>
          <w:u w:val="single"/>
        </w:rPr>
        <w:instrText xml:space="preserve"> HYPERLINK "mailto:Tricia.Elgarten@gmai.com" \t "_blank" </w:instrText>
      </w:r>
      <w:r w:rsidRPr="00E47E76">
        <w:rPr>
          <w:rFonts w:ascii="Arial" w:hAnsi="Arial" w:cs="Arial"/>
          <w:color w:val="007C89"/>
          <w:sz w:val="22"/>
          <w:szCs w:val="22"/>
          <w:u w:val="single"/>
        </w:rPr>
        <w:fldChar w:fldCharType="separate"/>
      </w:r>
      <w:r w:rsidRPr="00E47E76">
        <w:rPr>
          <w:rFonts w:ascii="Arial" w:hAnsi="Arial" w:cs="Arial"/>
          <w:color w:val="1155CC"/>
          <w:sz w:val="22"/>
          <w:szCs w:val="22"/>
          <w:u w:val="single"/>
        </w:rPr>
        <w:t>Tricia.Elgarten@gmai.com</w:t>
      </w:r>
      <w:r w:rsidRPr="00E47E76">
        <w:rPr>
          <w:rFonts w:ascii="Arial" w:hAnsi="Arial" w:cs="Arial"/>
          <w:color w:val="007C89"/>
          <w:sz w:val="22"/>
          <w:szCs w:val="22"/>
          <w:u w:val="single"/>
        </w:rPr>
        <w:fldChar w:fldCharType="end"/>
      </w:r>
      <w:r w:rsidRPr="00E47E76">
        <w:rPr>
          <w:rFonts w:ascii="Arial" w:hAnsi="Arial" w:cs="Arial"/>
          <w:color w:val="202020"/>
          <w:sz w:val="22"/>
          <w:szCs w:val="22"/>
        </w:rPr>
        <w:t> </w:t>
      </w:r>
      <w:r w:rsidR="00DA5F4D">
        <w:rPr>
          <w:rFonts w:ascii="Arial" w:hAnsi="Arial" w:cs="Arial"/>
          <w:color w:val="202020"/>
          <w:sz w:val="22"/>
          <w:szCs w:val="22"/>
        </w:rPr>
        <w:t xml:space="preserve">or Melissa Young </w:t>
      </w:r>
      <w:hyperlink r:id="rId5" w:history="1">
        <w:r w:rsidR="00DA5F4D" w:rsidRPr="00E13919">
          <w:rPr>
            <w:rStyle w:val="Hyperlink"/>
            <w:rFonts w:ascii="Arial" w:hAnsi="Arial" w:cs="Arial"/>
            <w:sz w:val="22"/>
            <w:szCs w:val="22"/>
          </w:rPr>
          <w:t>vivnmax@gmail.com</w:t>
        </w:r>
      </w:hyperlink>
    </w:p>
    <w:p w:rsidR="00DA5F4D" w:rsidRPr="00E47E76" w:rsidRDefault="00DA5F4D" w:rsidP="00E47E76">
      <w:pPr>
        <w:spacing w:before="160" w:after="160"/>
        <w:rPr>
          <w:rFonts w:ascii="-webkit-standard" w:hAnsi="-webkit-standard" w:cs="Times New Roman" w:hint="eastAsia"/>
          <w:color w:val="000000"/>
          <w:sz w:val="20"/>
          <w:szCs w:val="20"/>
        </w:rPr>
      </w:pPr>
    </w:p>
    <w:p w:rsidR="00412534" w:rsidRDefault="00412534"/>
    <w:sectPr w:rsidR="00412534" w:rsidSect="00832FA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E76"/>
    <w:rsid w:val="00412534"/>
    <w:rsid w:val="007877C2"/>
    <w:rsid w:val="00832FA8"/>
    <w:rsid w:val="00DA5F4D"/>
    <w:rsid w:val="00E47E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7E7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47E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7E7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47E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vivnmax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3170</Characters>
  <Application>Microsoft Macintosh Word</Application>
  <DocSecurity>0</DocSecurity>
  <Lines>26</Lines>
  <Paragraphs>7</Paragraphs>
  <ScaleCrop>false</ScaleCrop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&amp; Ken Elgarten</dc:creator>
  <cp:keywords/>
  <dc:description/>
  <cp:lastModifiedBy>Tricia &amp; Ken Elgarten</cp:lastModifiedBy>
  <cp:revision>2</cp:revision>
  <dcterms:created xsi:type="dcterms:W3CDTF">2020-09-10T17:58:00Z</dcterms:created>
  <dcterms:modified xsi:type="dcterms:W3CDTF">2020-09-10T17:58:00Z</dcterms:modified>
</cp:coreProperties>
</file>