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07" w:rsidRDefault="00311B2A" w:rsidP="00270207">
      <w:pPr>
        <w:jc w:val="center"/>
        <w:rPr>
          <w:b/>
        </w:rPr>
      </w:pPr>
      <w:bookmarkStart w:id="0" w:name="_GoBack"/>
      <w:bookmarkEnd w:id="0"/>
      <w:r>
        <w:rPr>
          <w:b/>
        </w:rPr>
        <w:t>The Mainstream</w:t>
      </w:r>
    </w:p>
    <w:p w:rsidR="00311B2A" w:rsidRDefault="00311B2A" w:rsidP="00270207">
      <w:pPr>
        <w:jc w:val="center"/>
        <w:rPr>
          <w:b/>
        </w:rPr>
      </w:pPr>
      <w:r>
        <w:rPr>
          <w:b/>
        </w:rPr>
        <w:t>Chapter 35</w:t>
      </w:r>
    </w:p>
    <w:p w:rsidR="00311B2A" w:rsidRDefault="006B7438" w:rsidP="00311B2A">
      <w:r w:rsidRPr="006B7438">
        <w:rPr>
          <w:u w:val="single"/>
        </w:rPr>
        <w:t>______________________</w:t>
      </w:r>
      <w:r w:rsidR="00311B2A">
        <w:t xml:space="preserve"> refers to music that is neither experimental nor committed to any one particular approach to writing music.</w:t>
      </w:r>
    </w:p>
    <w:p w:rsidR="00311B2A" w:rsidRPr="00534361" w:rsidRDefault="00534361" w:rsidP="00311B2A">
      <w:pPr>
        <w:rPr>
          <w:b/>
          <w:u w:val="single"/>
        </w:rPr>
      </w:pPr>
      <w:r w:rsidRPr="00534361">
        <w:rPr>
          <w:b/>
          <w:u w:val="single"/>
        </w:rPr>
        <w:t>Bartok’s Concerto for Orchestra</w:t>
      </w:r>
    </w:p>
    <w:p w:rsidR="00534361" w:rsidRDefault="00534361" w:rsidP="00311B2A">
      <w:r>
        <w:t>Why is it called a concerto? ______________________________________________________________</w:t>
      </w:r>
    </w:p>
    <w:p w:rsidR="00534361" w:rsidRDefault="00534361" w:rsidP="00311B2A">
      <w:r>
        <w:t>_____________________________________________________________________________________</w:t>
      </w:r>
    </w:p>
    <w:p w:rsidR="00534361" w:rsidRDefault="00534361" w:rsidP="00311B2A">
      <w:proofErr w:type="gramStart"/>
      <w:r>
        <w:t xml:space="preserve">Element of </w:t>
      </w:r>
      <w:r w:rsidR="006B7438" w:rsidRPr="006B7438">
        <w:rPr>
          <w:u w:val="single"/>
        </w:rPr>
        <w:t>______________________</w:t>
      </w:r>
      <w:r>
        <w:t xml:space="preserve"> performing skill in the concerto.</w:t>
      </w:r>
      <w:proofErr w:type="gramEnd"/>
    </w:p>
    <w:p w:rsidR="00534361" w:rsidRDefault="00534361" w:rsidP="00311B2A">
      <w:pPr>
        <w:rPr>
          <w:u w:val="single"/>
        </w:rPr>
      </w:pPr>
      <w:r>
        <w:t xml:space="preserve">Opening theme of the first movement is based on the interval of a </w:t>
      </w:r>
      <w:r w:rsidR="006B7438" w:rsidRPr="006B7438">
        <w:rPr>
          <w:u w:val="single"/>
        </w:rPr>
        <w:t>______________________</w:t>
      </w:r>
      <w:r>
        <w:rPr>
          <w:u w:val="single"/>
        </w:rPr>
        <w:t>.</w:t>
      </w:r>
    </w:p>
    <w:p w:rsidR="00534361" w:rsidRDefault="00534361" w:rsidP="00311B2A">
      <w:r>
        <w:t>Main theme</w:t>
      </w:r>
      <w:r w:rsidR="006B7438" w:rsidRPr="006B7438">
        <w:rPr>
          <w:u w:val="single"/>
        </w:rPr>
        <w:t>______________________</w:t>
      </w:r>
      <w:r>
        <w:t xml:space="preserve"> and </w:t>
      </w:r>
      <w:r w:rsidR="006B7438" w:rsidRPr="006B7438">
        <w:rPr>
          <w:u w:val="single"/>
        </w:rPr>
        <w:t>______________________</w:t>
      </w:r>
      <w:r>
        <w:t xml:space="preserve"> rapidly and contains a </w:t>
      </w:r>
      <w:r w:rsidR="006B7438" w:rsidRPr="006B7438">
        <w:rPr>
          <w:u w:val="single"/>
        </w:rPr>
        <w:t>______________________</w:t>
      </w:r>
      <w:r>
        <w:rPr>
          <w:u w:val="single"/>
        </w:rPr>
        <w:t xml:space="preserve"> </w:t>
      </w:r>
      <w:r>
        <w:t>figure.</w:t>
      </w:r>
    </w:p>
    <w:p w:rsidR="00534361" w:rsidRDefault="00534361" w:rsidP="00311B2A">
      <w:r>
        <w:t xml:space="preserve">Second half of the theme is nearly the exact </w:t>
      </w:r>
      <w:r w:rsidR="006B7438" w:rsidRPr="006B7438">
        <w:rPr>
          <w:u w:val="single"/>
        </w:rPr>
        <w:t>______________________</w:t>
      </w:r>
      <w:r>
        <w:t>of the first half.</w:t>
      </w:r>
    </w:p>
    <w:p w:rsidR="00534361" w:rsidRDefault="00534361" w:rsidP="00311B2A">
      <w:r>
        <w:t>The second movement is entitled “Game of Pairs” because the winds are paired at specific intervals:</w:t>
      </w:r>
    </w:p>
    <w:p w:rsidR="00534361" w:rsidRPr="00534361" w:rsidRDefault="00534361" w:rsidP="00534361">
      <w:pPr>
        <w:pStyle w:val="ListParagraph"/>
        <w:numPr>
          <w:ilvl w:val="0"/>
          <w:numId w:val="3"/>
        </w:numPr>
        <w:rPr>
          <w:u w:val="single"/>
        </w:rPr>
      </w:pPr>
      <w:proofErr w:type="spellStart"/>
      <w:r>
        <w:t>Bassons</w:t>
      </w:r>
      <w:proofErr w:type="spellEnd"/>
      <w:r>
        <w:t xml:space="preserve"> – </w:t>
      </w:r>
      <w:r w:rsidR="009C1F18" w:rsidRPr="006B7438">
        <w:rPr>
          <w:u w:val="single"/>
        </w:rPr>
        <w:t>______________________</w:t>
      </w:r>
    </w:p>
    <w:p w:rsidR="00534361" w:rsidRPr="00534361" w:rsidRDefault="00534361" w:rsidP="00534361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Oboes – </w:t>
      </w:r>
      <w:r w:rsidR="009C1F18" w:rsidRPr="006B7438">
        <w:rPr>
          <w:u w:val="single"/>
        </w:rPr>
        <w:t>______________________</w:t>
      </w:r>
    </w:p>
    <w:p w:rsidR="00534361" w:rsidRDefault="00534361" w:rsidP="00534361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Clarinets – </w:t>
      </w:r>
      <w:r w:rsidR="009C1F18" w:rsidRPr="006B7438">
        <w:rPr>
          <w:u w:val="single"/>
        </w:rPr>
        <w:t>______________________</w:t>
      </w:r>
    </w:p>
    <w:p w:rsidR="00534361" w:rsidRDefault="00534361" w:rsidP="00534361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Flutes – </w:t>
      </w:r>
      <w:r w:rsidR="009C1F18" w:rsidRPr="006B7438">
        <w:rPr>
          <w:u w:val="single"/>
        </w:rPr>
        <w:t>______________________</w:t>
      </w:r>
    </w:p>
    <w:p w:rsidR="00534361" w:rsidRDefault="00534361" w:rsidP="00534361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Muted Trumpets – </w:t>
      </w:r>
      <w:r w:rsidR="009C1F18" w:rsidRPr="006B7438">
        <w:rPr>
          <w:u w:val="single"/>
        </w:rPr>
        <w:t>______________________</w:t>
      </w:r>
    </w:p>
    <w:p w:rsidR="00534361" w:rsidRDefault="00534361" w:rsidP="00534361">
      <w:r>
        <w:t>This is followed by</w:t>
      </w:r>
      <w:r w:rsidR="00B96973">
        <w:t xml:space="preserve"> </w:t>
      </w:r>
      <w:r w:rsidR="0039504A">
        <w:t xml:space="preserve">a brass </w:t>
      </w:r>
      <w:r w:rsidR="009C1F18" w:rsidRPr="006B7438">
        <w:rPr>
          <w:u w:val="single"/>
        </w:rPr>
        <w:t>______________________</w:t>
      </w:r>
      <w:r w:rsidR="0039504A">
        <w:t xml:space="preserve"> accompanied by snare drum with its snares not engaged.</w:t>
      </w:r>
    </w:p>
    <w:p w:rsidR="0039504A" w:rsidRDefault="0039504A" w:rsidP="00534361">
      <w:r>
        <w:t xml:space="preserve">The movement has a </w:t>
      </w:r>
      <w:r w:rsidR="009C1F18" w:rsidRPr="006B7438">
        <w:rPr>
          <w:u w:val="single"/>
        </w:rPr>
        <w:t>______________________</w:t>
      </w:r>
      <w:r>
        <w:rPr>
          <w:u w:val="single"/>
        </w:rPr>
        <w:t xml:space="preserve"> -</w:t>
      </w:r>
      <w:r>
        <w:t>part form.</w:t>
      </w:r>
    </w:p>
    <w:p w:rsidR="0039504A" w:rsidRDefault="0039504A" w:rsidP="00534361">
      <w:pPr>
        <w:rPr>
          <w:u w:val="single"/>
        </w:rPr>
      </w:pPr>
      <w:r>
        <w:t xml:space="preserve">In the third movement </w:t>
      </w:r>
      <w:proofErr w:type="gramStart"/>
      <w:r>
        <w:t>-  “</w:t>
      </w:r>
      <w:proofErr w:type="gramEnd"/>
      <w:r>
        <w:t xml:space="preserve">Lugubrious Death Song” – the melody is </w:t>
      </w:r>
      <w:r w:rsidR="009C1F18" w:rsidRPr="006B7438">
        <w:rPr>
          <w:u w:val="single"/>
        </w:rPr>
        <w:t>______________________</w:t>
      </w:r>
      <w:r>
        <w:rPr>
          <w:u w:val="single"/>
        </w:rPr>
        <w:t xml:space="preserve"> </w:t>
      </w:r>
      <w:r>
        <w:t xml:space="preserve">and played by the </w:t>
      </w:r>
      <w:r w:rsidR="009C1F18" w:rsidRPr="006B7438">
        <w:rPr>
          <w:u w:val="single"/>
        </w:rPr>
        <w:t>______________________</w:t>
      </w:r>
      <w:r>
        <w:rPr>
          <w:u w:val="single"/>
        </w:rPr>
        <w:t>.</w:t>
      </w:r>
    </w:p>
    <w:p w:rsidR="0039504A" w:rsidRDefault="0039504A" w:rsidP="00534361">
      <w:r>
        <w:t xml:space="preserve">In the fourth movement – “Interrupted Intermezzo” – the melody has a </w:t>
      </w:r>
      <w:r w:rsidR="009C1F18" w:rsidRPr="006B7438">
        <w:rPr>
          <w:u w:val="single"/>
        </w:rPr>
        <w:t>______________________</w:t>
      </w:r>
      <w:r>
        <w:t xml:space="preserve"> quality.  A five-note </w:t>
      </w:r>
      <w:r w:rsidR="009C1F18" w:rsidRPr="006B7438">
        <w:rPr>
          <w:u w:val="single"/>
        </w:rPr>
        <w:t>______________________</w:t>
      </w:r>
      <w:r>
        <w:t xml:space="preserve"> scale is used.  </w:t>
      </w:r>
    </w:p>
    <w:p w:rsidR="0039504A" w:rsidRDefault="0039504A" w:rsidP="00534361">
      <w:r>
        <w:t xml:space="preserve">The second melody sounds almost like a </w:t>
      </w:r>
      <w:r w:rsidR="009C1F18" w:rsidRPr="006B7438">
        <w:rPr>
          <w:u w:val="single"/>
        </w:rPr>
        <w:t>______________________</w:t>
      </w:r>
      <w:r>
        <w:t xml:space="preserve">, but with changing </w:t>
      </w:r>
      <w:r w:rsidR="009C1F18" w:rsidRPr="006B7438">
        <w:rPr>
          <w:u w:val="single"/>
        </w:rPr>
        <w:t>______________________</w:t>
      </w:r>
      <w:r>
        <w:rPr>
          <w:u w:val="single"/>
        </w:rPr>
        <w:t>.</w:t>
      </w:r>
      <w:r>
        <w:t xml:space="preserve">  </w:t>
      </w:r>
    </w:p>
    <w:p w:rsidR="00360F40" w:rsidRDefault="00360F40" w:rsidP="00534361">
      <w:r>
        <w:t xml:space="preserve">The third theme is adapted from the </w:t>
      </w:r>
      <w:r w:rsidR="009C1F18" w:rsidRPr="006B7438">
        <w:rPr>
          <w:u w:val="single"/>
        </w:rPr>
        <w:t>_________________</w:t>
      </w:r>
      <w:r w:rsidR="009C1F18">
        <w:rPr>
          <w:u w:val="single"/>
        </w:rPr>
        <w:t xml:space="preserve"> </w:t>
      </w:r>
      <w:r w:rsidR="009C1F18" w:rsidRPr="006B7438">
        <w:rPr>
          <w:u w:val="single"/>
        </w:rPr>
        <w:t>_____</w:t>
      </w:r>
      <w:r>
        <w:t xml:space="preserve"> by Dimitri </w:t>
      </w:r>
      <w:r w:rsidR="009C1F18" w:rsidRPr="006B7438">
        <w:rPr>
          <w:u w:val="single"/>
        </w:rPr>
        <w:t>______________________</w:t>
      </w:r>
      <w:r>
        <w:t xml:space="preserve">.   The theme is interrupted by </w:t>
      </w:r>
      <w:r w:rsidR="00704C3F">
        <w:t>rude noises, which represent the “rough, booted men” as Bartok referred to the Nazi occupiers.</w:t>
      </w:r>
    </w:p>
    <w:p w:rsidR="00704C3F" w:rsidRPr="00704C3F" w:rsidRDefault="00704C3F" w:rsidP="00534361">
      <w:r>
        <w:lastRenderedPageBreak/>
        <w:t xml:space="preserve">The fifth movement is in a large </w:t>
      </w:r>
      <w:r w:rsidR="009C1F18" w:rsidRPr="006B7438">
        <w:rPr>
          <w:u w:val="single"/>
        </w:rPr>
        <w:t>______________________</w:t>
      </w:r>
      <w:r>
        <w:rPr>
          <w:u w:val="single"/>
        </w:rPr>
        <w:t>-</w:t>
      </w:r>
      <w:r>
        <w:t xml:space="preserve">part form.  </w:t>
      </w:r>
    </w:p>
    <w:p w:rsidR="00534361" w:rsidRDefault="009C1F18" w:rsidP="00311B2A">
      <w:r w:rsidRPr="006B7438">
        <w:rPr>
          <w:u w:val="single"/>
        </w:rPr>
        <w:t>______________________</w:t>
      </w:r>
      <w:r w:rsidR="00704C3F">
        <w:rPr>
          <w:u w:val="single"/>
        </w:rPr>
        <w:t xml:space="preserve"> </w:t>
      </w:r>
      <w:r w:rsidR="00704C3F">
        <w:t xml:space="preserve">gained much of his inspiration from the Brazilian people.  </w:t>
      </w:r>
    </w:p>
    <w:p w:rsidR="00704C3F" w:rsidRDefault="00704C3F" w:rsidP="00311B2A">
      <w:r>
        <w:t xml:space="preserve">His piece, </w:t>
      </w:r>
      <w:r w:rsidR="009C1F18" w:rsidRPr="006B7438">
        <w:rPr>
          <w:u w:val="single"/>
        </w:rPr>
        <w:t>______________________</w:t>
      </w:r>
      <w:r>
        <w:t xml:space="preserve">, combines the style of </w:t>
      </w:r>
      <w:r w:rsidR="009C1F18" w:rsidRPr="006B7438">
        <w:rPr>
          <w:u w:val="single"/>
        </w:rPr>
        <w:t>______________________</w:t>
      </w:r>
      <w:r>
        <w:t xml:space="preserve"> with the indigenous music of </w:t>
      </w:r>
      <w:r w:rsidR="009C1F18" w:rsidRPr="006B7438">
        <w:rPr>
          <w:u w:val="single"/>
        </w:rPr>
        <w:t>______________________</w:t>
      </w:r>
      <w:r>
        <w:t xml:space="preserve">.  </w:t>
      </w:r>
    </w:p>
    <w:p w:rsidR="00704C3F" w:rsidRDefault="009C1F18" w:rsidP="00311B2A">
      <w:r w:rsidRPr="006B7438">
        <w:rPr>
          <w:u w:val="single"/>
        </w:rPr>
        <w:t>_____________________</w:t>
      </w:r>
      <w:proofErr w:type="gramStart"/>
      <w:r w:rsidRPr="006B7438">
        <w:rPr>
          <w:u w:val="single"/>
        </w:rPr>
        <w:t>_</w:t>
      </w:r>
      <w:r w:rsidR="00354FFF">
        <w:rPr>
          <w:u w:val="single"/>
        </w:rPr>
        <w:t xml:space="preserve"> </w:t>
      </w:r>
      <w:r w:rsidR="00354FFF">
        <w:t xml:space="preserve"> is</w:t>
      </w:r>
      <w:proofErr w:type="gramEnd"/>
      <w:r w:rsidR="00354FFF">
        <w:t xml:space="preserve"> a traditional Mass for the Dead.</w:t>
      </w:r>
    </w:p>
    <w:p w:rsidR="00354FFF" w:rsidRDefault="00354FFF" w:rsidP="00311B2A">
      <w:r>
        <w:t xml:space="preserve">In Benjamin Britten’s </w:t>
      </w:r>
      <w:r w:rsidRPr="00354FFF">
        <w:rPr>
          <w:i/>
        </w:rPr>
        <w:t>War Requiem</w:t>
      </w:r>
      <w:r>
        <w:t xml:space="preserve">, he interspersed the words of the </w:t>
      </w:r>
      <w:r w:rsidR="009C1F18" w:rsidRPr="006B7438">
        <w:rPr>
          <w:u w:val="single"/>
        </w:rPr>
        <w:t>______________________</w:t>
      </w:r>
      <w:r>
        <w:t xml:space="preserve"> with the </w:t>
      </w:r>
      <w:r w:rsidR="009C1F18" w:rsidRPr="006B7438">
        <w:rPr>
          <w:u w:val="single"/>
        </w:rPr>
        <w:t>______________________</w:t>
      </w:r>
      <w:r>
        <w:t xml:space="preserve"> in English by Wilfred Owen.  </w:t>
      </w:r>
    </w:p>
    <w:p w:rsidR="00354FFF" w:rsidRDefault="00354FFF" w:rsidP="00311B2A">
      <w:pPr>
        <w:rPr>
          <w:b/>
          <w:u w:val="single"/>
        </w:rPr>
      </w:pPr>
      <w:r w:rsidRPr="00354FFF">
        <w:rPr>
          <w:b/>
          <w:u w:val="single"/>
        </w:rPr>
        <w:t>Mainstream Composers</w:t>
      </w:r>
    </w:p>
    <w:p w:rsidR="00E16D4E" w:rsidRDefault="00E16D4E" w:rsidP="00311B2A">
      <w:pPr>
        <w:rPr>
          <w:u w:val="single"/>
        </w:rPr>
      </w:pPr>
      <w:r>
        <w:t xml:space="preserve">Hungary:  </w:t>
      </w:r>
      <w:proofErr w:type="spellStart"/>
      <w:r>
        <w:t>Bela</w:t>
      </w:r>
      <w:proofErr w:type="spellEnd"/>
      <w:r>
        <w:t xml:space="preserve"> </w:t>
      </w:r>
      <w:r w:rsidR="000726FE" w:rsidRPr="006B7438">
        <w:rPr>
          <w:u w:val="single"/>
        </w:rPr>
        <w:t>______________________</w:t>
      </w:r>
      <w:r>
        <w:t xml:space="preserve">, </w:t>
      </w:r>
      <w:proofErr w:type="spellStart"/>
      <w:r>
        <w:t>Zoltan</w:t>
      </w:r>
      <w:proofErr w:type="spellEnd"/>
      <w:r>
        <w:t xml:space="preserve"> </w:t>
      </w:r>
      <w:r w:rsidR="000726FE" w:rsidRPr="006B7438">
        <w:rPr>
          <w:u w:val="single"/>
        </w:rPr>
        <w:t>______________________</w:t>
      </w:r>
    </w:p>
    <w:p w:rsidR="00E16D4E" w:rsidRPr="00E16D4E" w:rsidRDefault="00E16D4E" w:rsidP="00311B2A">
      <w:r>
        <w:t xml:space="preserve">Latin America:  </w:t>
      </w:r>
      <w:proofErr w:type="spellStart"/>
      <w:r>
        <w:t>Heitor</w:t>
      </w:r>
      <w:proofErr w:type="spellEnd"/>
      <w:r>
        <w:t xml:space="preserve"> </w:t>
      </w:r>
      <w:r w:rsidR="000726FE" w:rsidRPr="006B7438">
        <w:rPr>
          <w:u w:val="single"/>
        </w:rPr>
        <w:t>______________________</w:t>
      </w:r>
      <w:r>
        <w:t xml:space="preserve"> (Brazil), </w:t>
      </w:r>
      <w:r w:rsidR="000726FE" w:rsidRPr="006B7438">
        <w:rPr>
          <w:u w:val="single"/>
        </w:rPr>
        <w:t>______________________</w:t>
      </w:r>
      <w:r w:rsidR="000726FE">
        <w:t xml:space="preserve"> </w:t>
      </w:r>
      <w:r>
        <w:t xml:space="preserve">(Mexico), Alberto </w:t>
      </w:r>
      <w:r w:rsidR="000726FE" w:rsidRPr="006B7438">
        <w:rPr>
          <w:u w:val="single"/>
        </w:rPr>
        <w:t>______________________</w:t>
      </w:r>
      <w:r>
        <w:t xml:space="preserve"> (Argentina)</w:t>
      </w:r>
    </w:p>
    <w:p w:rsidR="000726FE" w:rsidRDefault="00354FFF" w:rsidP="00311B2A">
      <w:pPr>
        <w:rPr>
          <w:u w:val="single"/>
        </w:rPr>
      </w:pPr>
      <w:r>
        <w:t xml:space="preserve">Russia: Dimitri </w:t>
      </w:r>
      <w:r w:rsidR="000726FE" w:rsidRPr="006B7438">
        <w:rPr>
          <w:u w:val="single"/>
        </w:rPr>
        <w:t>______________________</w:t>
      </w:r>
    </w:p>
    <w:p w:rsidR="00354FFF" w:rsidRDefault="00354FFF" w:rsidP="00311B2A">
      <w:r>
        <w:t xml:space="preserve">England: Ralph </w:t>
      </w:r>
      <w:r w:rsidR="000726FE" w:rsidRPr="006B7438">
        <w:rPr>
          <w:u w:val="single"/>
        </w:rPr>
        <w:t>______________________</w:t>
      </w:r>
      <w:r>
        <w:t xml:space="preserve">, Edward </w:t>
      </w:r>
      <w:r w:rsidR="000726FE" w:rsidRPr="006B7438">
        <w:rPr>
          <w:u w:val="single"/>
        </w:rPr>
        <w:t>______________________</w:t>
      </w:r>
      <w:r w:rsidR="00E16D4E">
        <w:t xml:space="preserve">, William </w:t>
      </w:r>
      <w:r w:rsidR="000726FE" w:rsidRPr="006B7438">
        <w:rPr>
          <w:u w:val="single"/>
        </w:rPr>
        <w:t>______________________</w:t>
      </w:r>
      <w:r w:rsidR="00E16D4E">
        <w:t xml:space="preserve">, Benjamin </w:t>
      </w:r>
      <w:r w:rsidR="000726FE" w:rsidRPr="006B7438">
        <w:rPr>
          <w:u w:val="single"/>
        </w:rPr>
        <w:t>______________________</w:t>
      </w:r>
    </w:p>
    <w:p w:rsidR="00E16D4E" w:rsidRPr="00E16D4E" w:rsidRDefault="00E16D4E" w:rsidP="00311B2A">
      <w:r>
        <w:t xml:space="preserve">France: Erik </w:t>
      </w:r>
      <w:r w:rsidR="000726FE" w:rsidRPr="006B7438">
        <w:rPr>
          <w:u w:val="single"/>
        </w:rPr>
        <w:t>______________________</w:t>
      </w:r>
      <w:r>
        <w:t xml:space="preserve">, </w:t>
      </w:r>
      <w:proofErr w:type="spellStart"/>
      <w:r>
        <w:t>Lili</w:t>
      </w:r>
      <w:proofErr w:type="spellEnd"/>
      <w:r>
        <w:t xml:space="preserve"> and Nadia </w:t>
      </w:r>
      <w:r w:rsidR="000726FE" w:rsidRPr="006B7438">
        <w:rPr>
          <w:u w:val="single"/>
        </w:rPr>
        <w:t>______________________</w:t>
      </w:r>
      <w:r>
        <w:t xml:space="preserve"> and…</w:t>
      </w:r>
    </w:p>
    <w:p w:rsidR="00E16D4E" w:rsidRPr="00E16D4E" w:rsidRDefault="00E16D4E" w:rsidP="00311B2A">
      <w:r w:rsidRPr="00E16D4E">
        <w:rPr>
          <w:i/>
        </w:rPr>
        <w:t>The Six</w:t>
      </w:r>
      <w:r>
        <w:t xml:space="preserve">:  Darius </w:t>
      </w:r>
      <w:r w:rsidR="000726FE" w:rsidRPr="006B7438">
        <w:rPr>
          <w:u w:val="single"/>
        </w:rPr>
        <w:t>______________________</w:t>
      </w:r>
      <w:r>
        <w:t xml:space="preserve">, Arthur </w:t>
      </w:r>
      <w:r w:rsidR="000726FE" w:rsidRPr="006B7438">
        <w:rPr>
          <w:u w:val="single"/>
        </w:rPr>
        <w:t>______________________</w:t>
      </w:r>
      <w:r>
        <w:t xml:space="preserve">, Francis </w:t>
      </w:r>
      <w:r w:rsidR="000726FE" w:rsidRPr="006B7438">
        <w:rPr>
          <w:u w:val="single"/>
        </w:rPr>
        <w:t>______________________</w:t>
      </w:r>
      <w:r>
        <w:t xml:space="preserve">, </w:t>
      </w:r>
      <w:r w:rsidR="00EE0F6B">
        <w:t xml:space="preserve">Georges Auric, Louis </w:t>
      </w:r>
      <w:proofErr w:type="spellStart"/>
      <w:r w:rsidR="00EE0F6B">
        <w:t>Durey</w:t>
      </w:r>
      <w:proofErr w:type="spellEnd"/>
      <w:r w:rsidR="00EE0F6B">
        <w:t xml:space="preserve">, Germaine </w:t>
      </w:r>
      <w:proofErr w:type="spellStart"/>
      <w:r w:rsidR="00EE0F6B">
        <w:t>Tailleferre</w:t>
      </w:r>
      <w:proofErr w:type="spellEnd"/>
    </w:p>
    <w:sectPr w:rsidR="00E16D4E" w:rsidRPr="00E16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8C1"/>
    <w:multiLevelType w:val="hybridMultilevel"/>
    <w:tmpl w:val="AE0E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A707F"/>
    <w:multiLevelType w:val="hybridMultilevel"/>
    <w:tmpl w:val="0B8C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E25F1"/>
    <w:multiLevelType w:val="hybridMultilevel"/>
    <w:tmpl w:val="6AEA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07"/>
    <w:rsid w:val="000726FE"/>
    <w:rsid w:val="000E0966"/>
    <w:rsid w:val="00270207"/>
    <w:rsid w:val="002F7592"/>
    <w:rsid w:val="00311B2A"/>
    <w:rsid w:val="00354FFF"/>
    <w:rsid w:val="00360F40"/>
    <w:rsid w:val="0039504A"/>
    <w:rsid w:val="003A2FA3"/>
    <w:rsid w:val="00534361"/>
    <w:rsid w:val="006B7438"/>
    <w:rsid w:val="00704C3F"/>
    <w:rsid w:val="009C1F18"/>
    <w:rsid w:val="00B96973"/>
    <w:rsid w:val="00DF6DB1"/>
    <w:rsid w:val="00E16D4E"/>
    <w:rsid w:val="00E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Danner</dc:creator>
  <cp:lastModifiedBy>Patricia Danner</cp:lastModifiedBy>
  <cp:revision>4</cp:revision>
  <dcterms:created xsi:type="dcterms:W3CDTF">2014-03-04T15:03:00Z</dcterms:created>
  <dcterms:modified xsi:type="dcterms:W3CDTF">2014-03-04T15:15:00Z</dcterms:modified>
</cp:coreProperties>
</file>