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C" w:rsidRPr="007251C8" w:rsidRDefault="007251C8" w:rsidP="007251C8">
      <w:pPr>
        <w:jc w:val="center"/>
        <w:rPr>
          <w:b/>
          <w:sz w:val="26"/>
          <w:szCs w:val="26"/>
        </w:rPr>
      </w:pPr>
      <w:r w:rsidRPr="007251C8">
        <w:rPr>
          <w:b/>
          <w:sz w:val="26"/>
          <w:szCs w:val="26"/>
        </w:rPr>
        <w:t>American Music before 1920</w:t>
      </w:r>
    </w:p>
    <w:p w:rsidR="007251C8" w:rsidRPr="007251C8" w:rsidRDefault="007251C8" w:rsidP="007251C8">
      <w:pPr>
        <w:jc w:val="center"/>
        <w:rPr>
          <w:b/>
          <w:sz w:val="26"/>
          <w:szCs w:val="26"/>
        </w:rPr>
      </w:pPr>
      <w:r w:rsidRPr="007251C8">
        <w:rPr>
          <w:b/>
          <w:sz w:val="26"/>
          <w:szCs w:val="26"/>
        </w:rPr>
        <w:t>Chapters 40-41</w:t>
      </w:r>
    </w:p>
    <w:p w:rsidR="007251C8" w:rsidRDefault="007251C8">
      <w:r>
        <w:t>Why were the arts slow to develop in America?</w:t>
      </w:r>
    </w:p>
    <w:p w:rsidR="007251C8" w:rsidRPr="007251C8" w:rsidRDefault="00343067" w:rsidP="007251C8">
      <w:pPr>
        <w:pStyle w:val="ListParagraph"/>
        <w:numPr>
          <w:ilvl w:val="0"/>
          <w:numId w:val="1"/>
        </w:num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</w:p>
    <w:p w:rsidR="00343067" w:rsidRPr="007251C8" w:rsidRDefault="00343067" w:rsidP="00343067">
      <w:pPr>
        <w:pStyle w:val="ListParagraph"/>
        <w:numPr>
          <w:ilvl w:val="0"/>
          <w:numId w:val="1"/>
        </w:num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</w:p>
    <w:p w:rsidR="00343067" w:rsidRPr="007251C8" w:rsidRDefault="00343067" w:rsidP="00343067">
      <w:pPr>
        <w:pStyle w:val="ListParagraph"/>
        <w:numPr>
          <w:ilvl w:val="0"/>
          <w:numId w:val="1"/>
        </w:num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</w:p>
    <w:p w:rsidR="007251C8" w:rsidRPr="007251C8" w:rsidRDefault="00343067" w:rsidP="00343067">
      <w:pPr>
        <w:pStyle w:val="ListParagraph"/>
        <w:numPr>
          <w:ilvl w:val="0"/>
          <w:numId w:val="1"/>
        </w:num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  <w:r w:rsidR="007251C8" w:rsidRPr="00343067">
        <w:rPr>
          <w:u w:val="single"/>
        </w:rPr>
        <w:t xml:space="preserve"> </w:t>
      </w:r>
    </w:p>
    <w:p w:rsidR="007251C8" w:rsidRDefault="006607E6" w:rsidP="007251C8">
      <w:pPr>
        <w:rPr>
          <w:u w:val="single"/>
        </w:rPr>
      </w:pPr>
      <w:r>
        <w:t xml:space="preserve">The most sophisticated music written before the Revolutionary War was from </w:t>
      </w:r>
      <w:r w:rsidR="00343067">
        <w:rPr>
          <w:u w:val="single"/>
        </w:rPr>
        <w:t>___________________________________________</w:t>
      </w:r>
      <w:r>
        <w:t xml:space="preserve"> and </w:t>
      </w:r>
      <w:r w:rsidR="00343067">
        <w:rPr>
          <w:u w:val="single"/>
        </w:rPr>
        <w:t>_____________________________________</w:t>
      </w:r>
      <w:r>
        <w:rPr>
          <w:u w:val="single"/>
        </w:rPr>
        <w:t>.</w:t>
      </w:r>
    </w:p>
    <w:p w:rsidR="006607E6" w:rsidRPr="000D36B3" w:rsidRDefault="006607E6" w:rsidP="007251C8">
      <w:pPr>
        <w:rPr>
          <w:b/>
        </w:rPr>
      </w:pPr>
      <w:r w:rsidRPr="000D36B3">
        <w:rPr>
          <w:b/>
        </w:rPr>
        <w:t xml:space="preserve">Important </w:t>
      </w:r>
      <w:r w:rsidR="00524ACC" w:rsidRPr="000D36B3">
        <w:rPr>
          <w:b/>
        </w:rPr>
        <w:t>18</w:t>
      </w:r>
      <w:r w:rsidR="00524ACC" w:rsidRPr="000D36B3">
        <w:rPr>
          <w:b/>
          <w:vertAlign w:val="superscript"/>
        </w:rPr>
        <w:t>th</w:t>
      </w:r>
      <w:r w:rsidR="00524ACC" w:rsidRPr="000D36B3">
        <w:rPr>
          <w:b/>
        </w:rPr>
        <w:t xml:space="preserve"> Century </w:t>
      </w:r>
      <w:r w:rsidRPr="000D36B3">
        <w:rPr>
          <w:b/>
        </w:rPr>
        <w:t>Composers:</w:t>
      </w:r>
    </w:p>
    <w:p w:rsidR="006607E6" w:rsidRDefault="00343067" w:rsidP="007251C8">
      <w:r>
        <w:rPr>
          <w:u w:val="single"/>
        </w:rPr>
        <w:t>____________________________________</w:t>
      </w:r>
      <w:r w:rsidR="006607E6" w:rsidRPr="006607E6">
        <w:t xml:space="preserve"> - </w:t>
      </w:r>
      <w:r w:rsidR="006607E6">
        <w:t>Most skilled composer among the Moravians</w:t>
      </w:r>
    </w:p>
    <w:p w:rsidR="006607E6" w:rsidRDefault="00343067" w:rsidP="007251C8">
      <w:r>
        <w:rPr>
          <w:u w:val="single"/>
        </w:rPr>
        <w:t>____________________________________</w:t>
      </w:r>
      <w:r w:rsidR="006607E6">
        <w:t xml:space="preserve"> - The first native-born American composer, also signer of the Declaration of Independence.</w:t>
      </w:r>
    </w:p>
    <w:p w:rsidR="006607E6" w:rsidRDefault="00343067" w:rsidP="007251C8">
      <w:r>
        <w:rPr>
          <w:u w:val="single"/>
        </w:rPr>
        <w:t>____________________________________</w:t>
      </w:r>
      <w:r w:rsidR="006607E6">
        <w:t xml:space="preserve"> – A firm believer in American music for Americans, and composer of “Chester” (</w:t>
      </w:r>
      <w:r w:rsidR="00524ACC">
        <w:t>also the tune of Mendham High School’s alma mater).</w:t>
      </w:r>
    </w:p>
    <w:p w:rsidR="00524ACC" w:rsidRPr="000D36B3" w:rsidRDefault="00524ACC" w:rsidP="007251C8">
      <w:pPr>
        <w:rPr>
          <w:b/>
        </w:rPr>
      </w:pPr>
      <w:r w:rsidRPr="000D36B3">
        <w:rPr>
          <w:b/>
        </w:rPr>
        <w:t>Patriotic Music:</w:t>
      </w:r>
    </w:p>
    <w:p w:rsidR="00524ACC" w:rsidRDefault="000D36B3" w:rsidP="007251C8">
      <w:r>
        <w:t xml:space="preserve">“The Star-Spangled Banner” was adapted from a popular drinking song, composed by </w:t>
      </w:r>
      <w:r w:rsidR="00343067">
        <w:rPr>
          <w:u w:val="single"/>
        </w:rPr>
        <w:t>____________________________________</w:t>
      </w:r>
      <w:r>
        <w:rPr>
          <w:u w:val="single"/>
        </w:rPr>
        <w:t>.</w:t>
      </w:r>
      <w:r>
        <w:t xml:space="preserve">  The words were written by</w:t>
      </w:r>
      <w:r w:rsidR="00343067">
        <w:t xml:space="preserve"> </w:t>
      </w:r>
      <w:r w:rsidR="00343067">
        <w:rPr>
          <w:u w:val="single"/>
        </w:rPr>
        <w:t>____________________________________</w:t>
      </w:r>
      <w:r>
        <w:t xml:space="preserve">.  </w:t>
      </w:r>
    </w:p>
    <w:p w:rsidR="000D36B3" w:rsidRDefault="000D36B3" w:rsidP="007251C8">
      <w:r>
        <w:t xml:space="preserve">“My Country Tis of Thee” is sung to the same melody as the British national anthem </w:t>
      </w:r>
      <w:r w:rsidR="00343067">
        <w:rPr>
          <w:u w:val="single"/>
        </w:rPr>
        <w:t>____________________________________</w:t>
      </w:r>
      <w:r>
        <w:t xml:space="preserve">, by composer </w:t>
      </w:r>
      <w:r w:rsidR="00343067">
        <w:rPr>
          <w:u w:val="single"/>
        </w:rPr>
        <w:t>____________________________________</w:t>
      </w:r>
      <w:r>
        <w:t xml:space="preserve">.  The words sung in this country were written by the American, </w:t>
      </w:r>
      <w:r w:rsidR="00343067">
        <w:rPr>
          <w:u w:val="single"/>
        </w:rPr>
        <w:t>____</w:t>
      </w:r>
      <w:r w:rsidR="00343067">
        <w:rPr>
          <w:u w:val="single"/>
        </w:rPr>
        <w:t>______________________________</w:t>
      </w:r>
      <w:r>
        <w:t xml:space="preserve">.  </w:t>
      </w:r>
    </w:p>
    <w:p w:rsidR="000D36B3" w:rsidRDefault="000D36B3" w:rsidP="007251C8">
      <w:r>
        <w:t xml:space="preserve">“America, the Beautiful” is sung to a hymn tune “Materna” by </w:t>
      </w:r>
      <w:r w:rsidR="00343067">
        <w:rPr>
          <w:u w:val="single"/>
        </w:rPr>
        <w:t>____</w:t>
      </w:r>
      <w:r w:rsidR="00343067">
        <w:rPr>
          <w:u w:val="single"/>
        </w:rPr>
        <w:t>______________________________</w:t>
      </w:r>
      <w:r>
        <w:rPr>
          <w:u w:val="single"/>
        </w:rPr>
        <w:t>.</w:t>
      </w:r>
      <w:r>
        <w:t xml:space="preserve">  The words were written by </w:t>
      </w:r>
      <w:r w:rsidR="00343067">
        <w:rPr>
          <w:u w:val="single"/>
        </w:rPr>
        <w:t>____________________________________</w:t>
      </w:r>
      <w:r>
        <w:rPr>
          <w:u w:val="single"/>
        </w:rPr>
        <w:t>.</w:t>
      </w:r>
    </w:p>
    <w:p w:rsidR="000D36B3" w:rsidRDefault="000D36B3" w:rsidP="007251C8">
      <w:r>
        <w:t xml:space="preserve">“God Bless America” was composed by </w:t>
      </w:r>
      <w:r w:rsidR="00343067">
        <w:rPr>
          <w:u w:val="single"/>
        </w:rPr>
        <w:t>____________________________________</w:t>
      </w:r>
      <w:r>
        <w:t xml:space="preserve">.  </w:t>
      </w:r>
    </w:p>
    <w:p w:rsidR="00343067" w:rsidRDefault="00343067" w:rsidP="007251C8">
      <w:pPr>
        <w:rPr>
          <w:b/>
        </w:rPr>
      </w:pPr>
    </w:p>
    <w:p w:rsidR="00343067" w:rsidRDefault="00343067" w:rsidP="007251C8">
      <w:pPr>
        <w:rPr>
          <w:b/>
        </w:rPr>
      </w:pPr>
    </w:p>
    <w:p w:rsidR="00B23F79" w:rsidRDefault="00B23F79" w:rsidP="007251C8">
      <w:pPr>
        <w:rPr>
          <w:b/>
        </w:rPr>
      </w:pPr>
      <w:r>
        <w:rPr>
          <w:b/>
        </w:rPr>
        <w:lastRenderedPageBreak/>
        <w:t>Important 19th Century Musicians and Composers:</w:t>
      </w:r>
    </w:p>
    <w:p w:rsidR="00B23F79" w:rsidRDefault="00343067" w:rsidP="007251C8">
      <w:r>
        <w:rPr>
          <w:u w:val="single"/>
        </w:rPr>
        <w:t>____________________________________</w:t>
      </w:r>
      <w:r w:rsidR="00B23F79">
        <w:t>- Wrote many hymns (“Nearer, My God to Thee”) and is an important figure in American music.  He published a large number of music collections.</w:t>
      </w:r>
    </w:p>
    <w:p w:rsidR="00B23F79" w:rsidRDefault="00343067" w:rsidP="007251C8">
      <w:r>
        <w:rPr>
          <w:u w:val="single"/>
        </w:rPr>
        <w:t>____________________________________</w:t>
      </w:r>
      <w:r w:rsidR="00B23F79">
        <w:t xml:space="preserve"> – European singer who toured in America.  Known as the “Swedish Nightingale.”</w:t>
      </w:r>
    </w:p>
    <w:p w:rsidR="00B23F79" w:rsidRDefault="00343067" w:rsidP="007251C8">
      <w:r>
        <w:rPr>
          <w:u w:val="single"/>
        </w:rPr>
        <w:t>____________________________________</w:t>
      </w:r>
      <w:r w:rsidR="00B23F79">
        <w:t xml:space="preserve"> – American piano virtuoso who cultivated some of the mannerisms of Liszt.  Also wrote sentimental pieces such as “The Last Hope,” “The Dying Poet,” and “The Banjo.”</w:t>
      </w:r>
    </w:p>
    <w:p w:rsidR="00B23F79" w:rsidRDefault="00343067" w:rsidP="007251C8">
      <w:r>
        <w:rPr>
          <w:u w:val="single"/>
        </w:rPr>
        <w:t>____________________________________</w:t>
      </w:r>
      <w:r w:rsidR="00B23F79">
        <w:t xml:space="preserve"> – Wore white gloves as he conducted with a jeweled baton.  Played high quality music, including music by American composers.</w:t>
      </w:r>
    </w:p>
    <w:p w:rsidR="00B23F79" w:rsidRDefault="00343067" w:rsidP="007251C8">
      <w:r>
        <w:rPr>
          <w:u w:val="single"/>
        </w:rPr>
        <w:t>____________________________________</w:t>
      </w:r>
      <w:r w:rsidR="00B23F79">
        <w:t xml:space="preserve"> – a bandmaster who organized supercolossal extr</w:t>
      </w:r>
      <w:r w:rsidR="005A405E">
        <w:t xml:space="preserve">avaganzas.  </w:t>
      </w:r>
    </w:p>
    <w:p w:rsidR="005A405E" w:rsidRDefault="00343067" w:rsidP="007251C8">
      <w:r>
        <w:rPr>
          <w:u w:val="single"/>
        </w:rPr>
        <w:t>____________________________________</w:t>
      </w:r>
      <w:r w:rsidR="005A405E">
        <w:t xml:space="preserve"> – Organized his own orchestra in 1862, which laid the foundation for symphony orchestras of today.  Conducted NY Philharmonic and Chicago Symphony.  </w:t>
      </w:r>
    </w:p>
    <w:p w:rsidR="005A405E" w:rsidRDefault="00343067" w:rsidP="007251C8">
      <w:r>
        <w:rPr>
          <w:u w:val="single"/>
        </w:rPr>
        <w:t>____________________________________</w:t>
      </w:r>
      <w:r w:rsidR="005A405E" w:rsidRPr="00343067">
        <w:t>,</w:t>
      </w:r>
      <w:r w:rsidRPr="00343067">
        <w:t xml:space="preserve"> </w:t>
      </w:r>
      <w:r w:rsidR="005A405E">
        <w:rPr>
          <w:u w:val="single"/>
        </w:rPr>
        <w:t xml:space="preserve"> </w:t>
      </w:r>
      <w:r>
        <w:rPr>
          <w:u w:val="single"/>
        </w:rPr>
        <w:t>____________________________________</w:t>
      </w:r>
      <w:r w:rsidR="005A405E" w:rsidRPr="00343067">
        <w:t xml:space="preserve">, </w:t>
      </w:r>
      <w:r>
        <w:rPr>
          <w:u w:val="single"/>
        </w:rPr>
        <w:t>____________________________________</w:t>
      </w:r>
      <w:r w:rsidR="005A405E" w:rsidRPr="00343067">
        <w:t xml:space="preserve">, </w:t>
      </w:r>
      <w:r>
        <w:rPr>
          <w:u w:val="single"/>
        </w:rPr>
        <w:t>____________________________________</w:t>
      </w:r>
      <w:r w:rsidR="005A405E" w:rsidRPr="00343067">
        <w:t xml:space="preserve">, </w:t>
      </w:r>
      <w:r>
        <w:rPr>
          <w:u w:val="single"/>
        </w:rPr>
        <w:t>____________________________________</w:t>
      </w:r>
      <w:r w:rsidR="005A405E">
        <w:t xml:space="preserve"> – The “Boston” or “New England” group.  Amy Beach is the first American woman to write a symphony and the best known composer in the group.</w:t>
      </w:r>
    </w:p>
    <w:p w:rsidR="005A405E" w:rsidRDefault="006B22CB" w:rsidP="007251C8">
      <w:r>
        <w:rPr>
          <w:u w:val="single"/>
        </w:rPr>
        <w:t>____________________________________</w:t>
      </w:r>
      <w:r w:rsidR="005A405E">
        <w:t xml:space="preserve"> – studied at Paris Conservatory and became professor of music at Columbia University.  Most of his compositions are for piano.  </w:t>
      </w:r>
    </w:p>
    <w:p w:rsidR="005A405E" w:rsidRDefault="005A405E" w:rsidP="007251C8">
      <w:pPr>
        <w:rPr>
          <w:b/>
        </w:rPr>
      </w:pPr>
      <w:r>
        <w:rPr>
          <w:b/>
        </w:rPr>
        <w:t>Early 20</w:t>
      </w:r>
      <w:r w:rsidRPr="005A405E">
        <w:rPr>
          <w:b/>
          <w:vertAlign w:val="superscript"/>
        </w:rPr>
        <w:t>th</w:t>
      </w:r>
      <w:r>
        <w:rPr>
          <w:b/>
        </w:rPr>
        <w:t xml:space="preserve"> Century:</w:t>
      </w:r>
    </w:p>
    <w:p w:rsidR="005A405E" w:rsidRDefault="005A405E" w:rsidP="007251C8">
      <w:r>
        <w:t xml:space="preserve">Increased popularity of band as a concert ensemble.  Most famous composer of Wind Band music is </w:t>
      </w:r>
      <w:r w:rsidR="006B22CB">
        <w:rPr>
          <w:u w:val="single"/>
        </w:rPr>
        <w:t>____________________________________</w:t>
      </w:r>
      <w:r>
        <w:rPr>
          <w:u w:val="single"/>
        </w:rPr>
        <w:t>.</w:t>
      </w:r>
      <w:r>
        <w:t xml:space="preserve">  </w:t>
      </w:r>
    </w:p>
    <w:p w:rsidR="005A405E" w:rsidRPr="005A405E" w:rsidRDefault="005A405E" w:rsidP="007251C8">
      <w:pPr>
        <w:rPr>
          <w:u w:val="single"/>
        </w:rPr>
      </w:pPr>
      <w:r>
        <w:t xml:space="preserve">General instrumentation of Sousa’s bands: </w:t>
      </w:r>
      <w:r>
        <w:rPr>
          <w:u w:val="single"/>
        </w:rPr>
        <w:t xml:space="preserve"> </w:t>
      </w:r>
      <w:r w:rsidR="006B22CB">
        <w:rPr>
          <w:u w:val="single"/>
        </w:rPr>
        <w:t>_______________________</w:t>
      </w:r>
      <w:r w:rsidR="006B22CB">
        <w:rPr>
          <w:u w:val="single"/>
        </w:rPr>
        <w:t xml:space="preserve">__________________________ </w:t>
      </w:r>
      <w:r w:rsidR="006B22CB">
        <w:rPr>
          <w:u w:val="single"/>
        </w:rPr>
        <w:t>_____________________________________________________</w:t>
      </w:r>
      <w:r w:rsidR="006B22CB">
        <w:rPr>
          <w:u w:val="single"/>
        </w:rPr>
        <w:t>_______________________________</w:t>
      </w:r>
      <w:r>
        <w:rPr>
          <w:u w:val="single"/>
        </w:rPr>
        <w:t>.</w:t>
      </w:r>
    </w:p>
    <w:p w:rsidR="005A405E" w:rsidRDefault="005A405E" w:rsidP="00826973">
      <w:pPr>
        <w:spacing w:after="0"/>
      </w:pPr>
      <w:r>
        <w:t>Name three famous Sousa Marches:</w:t>
      </w:r>
    </w:p>
    <w:p w:rsidR="005A405E" w:rsidRDefault="005A405E" w:rsidP="00826973">
      <w:pPr>
        <w:spacing w:after="0"/>
      </w:pPr>
      <w:r>
        <w:t>(may not be found in the book)</w:t>
      </w:r>
    </w:p>
    <w:p w:rsidR="005A405E" w:rsidRDefault="005A405E" w:rsidP="005A405E">
      <w:pPr>
        <w:pStyle w:val="ListParagraph"/>
        <w:numPr>
          <w:ilvl w:val="0"/>
          <w:numId w:val="2"/>
        </w:numPr>
      </w:pPr>
      <w:r>
        <w:t>_________________________________________________</w:t>
      </w:r>
    </w:p>
    <w:p w:rsidR="005A405E" w:rsidRDefault="005A405E" w:rsidP="005A405E">
      <w:pPr>
        <w:pStyle w:val="ListParagraph"/>
        <w:numPr>
          <w:ilvl w:val="0"/>
          <w:numId w:val="2"/>
        </w:numPr>
      </w:pPr>
      <w:r>
        <w:t>_________________________________________________</w:t>
      </w:r>
    </w:p>
    <w:p w:rsidR="005A405E" w:rsidRDefault="005A405E" w:rsidP="005A405E">
      <w:pPr>
        <w:pStyle w:val="ListParagraph"/>
        <w:numPr>
          <w:ilvl w:val="0"/>
          <w:numId w:val="2"/>
        </w:numPr>
      </w:pPr>
      <w:r>
        <w:t>_________________________________________________</w:t>
      </w:r>
    </w:p>
    <w:p w:rsidR="002E4349" w:rsidRPr="00826973" w:rsidRDefault="002E4349" w:rsidP="007251C8">
      <w:pPr>
        <w:rPr>
          <w:b/>
        </w:rPr>
      </w:pPr>
      <w:r w:rsidRPr="00826973">
        <w:rPr>
          <w:b/>
        </w:rPr>
        <w:t>Charles Ives - Symphony No. 2:</w:t>
      </w:r>
    </w:p>
    <w:p w:rsidR="002E4349" w:rsidRDefault="002E4349" w:rsidP="007251C8">
      <w:r>
        <w:t>First Movement – moderate tempo, mostly strings.  Attached to 2</w:t>
      </w:r>
      <w:r w:rsidRPr="002E4349">
        <w:rPr>
          <w:vertAlign w:val="superscript"/>
        </w:rPr>
        <w:t>nd</w:t>
      </w:r>
      <w:r>
        <w:t xml:space="preserve"> mvt without a break.</w:t>
      </w:r>
    </w:p>
    <w:p w:rsidR="002E4349" w:rsidRDefault="002E4349" w:rsidP="007251C8">
      <w:r>
        <w:lastRenderedPageBreak/>
        <w:t>Second Movement – lively movement that features quotations from two old American hymns:  “Bringing in the Sheaves” and “When I Survey the Wondrous Cross.”</w:t>
      </w:r>
    </w:p>
    <w:p w:rsidR="002E4349" w:rsidRDefault="002E4349" w:rsidP="007251C8">
      <w:r>
        <w:t>Third Movement – slow and melodious</w:t>
      </w:r>
    </w:p>
    <w:p w:rsidR="002E4349" w:rsidRDefault="002E4349" w:rsidP="007251C8">
      <w:r>
        <w:t>Fourth Movement – slow and majestic</w:t>
      </w:r>
    </w:p>
    <w:p w:rsidR="002E4349" w:rsidRDefault="002E4349" w:rsidP="007251C8">
      <w:r>
        <w:t>Fifth Movement – Ives quotes from American folk and patriotic songs – “Camptown Races,” “Columbia, the Gem of the Ocean,” “Reveille.”</w:t>
      </w:r>
    </w:p>
    <w:p w:rsidR="00B23F79" w:rsidRPr="00B23F79" w:rsidRDefault="002E4349" w:rsidP="007251C8">
      <w:r>
        <w:t xml:space="preserve">The use of segments of other pieces is often referred to as </w:t>
      </w:r>
      <w:r w:rsidR="006B22CB">
        <w:rPr>
          <w:u w:val="single"/>
        </w:rPr>
        <w:t>____________________________________</w:t>
      </w:r>
      <w:r w:rsidR="006B22CB">
        <w:rPr>
          <w:u w:val="single"/>
        </w:rPr>
        <w:t>.</w:t>
      </w:r>
      <w:bookmarkStart w:id="0" w:name="_GoBack"/>
      <w:bookmarkEnd w:id="0"/>
    </w:p>
    <w:sectPr w:rsidR="00B23F79" w:rsidRPr="00B2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1F55"/>
    <w:multiLevelType w:val="hybridMultilevel"/>
    <w:tmpl w:val="6CC4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551"/>
    <w:multiLevelType w:val="hybridMultilevel"/>
    <w:tmpl w:val="9D1A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C8"/>
    <w:rsid w:val="000D36B3"/>
    <w:rsid w:val="002E4349"/>
    <w:rsid w:val="002F7592"/>
    <w:rsid w:val="00343067"/>
    <w:rsid w:val="00524ACC"/>
    <w:rsid w:val="005A405E"/>
    <w:rsid w:val="006607E6"/>
    <w:rsid w:val="006B22CB"/>
    <w:rsid w:val="007251C8"/>
    <w:rsid w:val="00826973"/>
    <w:rsid w:val="00B23F79"/>
    <w:rsid w:val="00D03C0C"/>
    <w:rsid w:val="00D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Danner</dc:creator>
  <cp:lastModifiedBy>Patricia Danner</cp:lastModifiedBy>
  <cp:revision>3</cp:revision>
  <dcterms:created xsi:type="dcterms:W3CDTF">2014-04-22T16:00:00Z</dcterms:created>
  <dcterms:modified xsi:type="dcterms:W3CDTF">2014-04-22T16:04:00Z</dcterms:modified>
</cp:coreProperties>
</file>